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26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Fonts w:ascii="Times" w:cs="Times" w:hAnsi="Times" w:eastAsia="Times"/>
                <w:b w:val="0"/>
                <w:bCs w:val="0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36"/>
                <w:szCs w:val="36"/>
                <w:shd w:val="clear" w:color="auto" w:fill="ffffff"/>
                <w:rtl w:val="0"/>
                <w:lang w:val="it-IT"/>
              </w:rPr>
              <w:t xml:space="preserve">AUTORIZZAZIONE PARCHEGGIO </w:t>
            </w:r>
          </w:p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144" w:lineRule="auto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Il/La sottoscritt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……………………………………………………………………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in servizio presso codesta scuola in qualit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di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..,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sede/plesso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chiede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autorizzazione al parcheggio, nel cortile interno della scuola del proprio mezzo (specificare moto /auto)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>, tg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..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e di propriet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..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………………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</w:rPr>
        <w:t>E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consapevole che l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Istituto non 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responsabile: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- della custodia di mezzi parcheggiati nelle aree interne dell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edificio scolastico; - di ammanchi o furti di qualsiasi tipo di beni lasciati all'interno;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- di danni di qualunque genere al mezzo stesso, a persone e cose.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Si impegna a non parcheggiare nelle seguenti aree: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- Tutte le vie di fuga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- Cortile primaria edificio A: spazi antistanti i cartelli dei punti raccolta (contrassegnati con strisce bianche sull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asfalto)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shd w:val="clear" w:color="auto" w:fill="ffffff"/>
          <w:rtl w:val="0"/>
        </w:rPr>
        <w:br w:type="textWrapping"/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- Vialetto antistante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entrata lato segreteria, in quanto aree destinate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 xml:space="preserve">’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evacuazione. - Cortile infanzia edificio B (in considerazione del poco spazio disponibile, della presenza di punti di raccolta per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evacuazione, dello spazio di manovra necessario ai furgoni di ASIA e GEMEAZ, dello spazio necessario alla sosta temporanea di auto e pulmini per alunni disabili)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Il/La sottoscritt_ 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consapevole che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:                                     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il transito,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interno dei cortili della scuola, dovr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avvenire a passo d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uomo e che, per non intralciare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entrata 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uscita degli alunni,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ingresso e 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uscita avverranno almeno 10 minuti prima (al mattino) o dopo (all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uscita) di quella degli alunni, senza che ci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ò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possa dar luogo a recuperi.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Il/La sottoscritt __ si impegna altres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ì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 parcheggiare sempre in modo tale da non essere da intralcio al libero movimento di tutti gli altri mezzi in sosta. </w:t>
      </w:r>
    </w:p>
    <w:p>
      <w:pPr>
        <w:pStyle w:val="Di default"/>
        <w:bidi w:val="0"/>
        <w:spacing w:after="240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Napoli, ___________________ Firma __________________________ </w:t>
      </w:r>
    </w:p>
    <w:p>
      <w:pPr>
        <w:pStyle w:val="Di default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ab/>
        <w:tab/>
        <w:tab/>
        <w:tab/>
        <w:t xml:space="preserve">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VISTO, si autorizza.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ab/>
        <w:tab/>
        <w:t xml:space="preserve">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de-DE"/>
        </w:rPr>
        <w:t xml:space="preserve">IL DIRIGENTE SCOLASTICO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ab/>
        <w:tab/>
        <w:tab/>
        <w:t xml:space="preserve">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prof.ssa Silvana Casertano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